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89401">
      <w:pPr>
        <w:widowControl/>
        <w:spacing w:line="240" w:lineRule="exact"/>
        <w:jc w:val="center"/>
        <w:rPr>
          <w:rFonts w:ascii="小标宋" w:hAnsi="宋体" w:eastAsia="小标宋"/>
          <w:b/>
          <w:sz w:val="44"/>
          <w:szCs w:val="44"/>
        </w:rPr>
      </w:pPr>
    </w:p>
    <w:p w14:paraId="5F78D2B0">
      <w:pPr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附件</w:t>
      </w:r>
    </w:p>
    <w:p w14:paraId="1D4355EB">
      <w:pPr>
        <w:spacing w:line="240" w:lineRule="exact"/>
        <w:rPr>
          <w:rFonts w:ascii="宋体" w:hAnsi="宋体" w:eastAsia="宋体" w:cs="Times New Roman"/>
          <w:b/>
          <w:sz w:val="32"/>
          <w:szCs w:val="32"/>
        </w:rPr>
      </w:pPr>
    </w:p>
    <w:p w14:paraId="65B4F1BF">
      <w:pPr>
        <w:spacing w:line="560" w:lineRule="exact"/>
        <w:jc w:val="center"/>
        <w:outlineLvl w:val="1"/>
        <w:rPr>
          <w:rFonts w:ascii="小标宋" w:hAnsi="小标宋" w:eastAsia="小标宋" w:cs="小标宋"/>
          <w:bCs/>
          <w:sz w:val="44"/>
          <w:szCs w:val="44"/>
        </w:rPr>
      </w:pPr>
      <w:bookmarkStart w:id="0" w:name="_GoBack"/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bookmarkEnd w:id="0"/>
    <w:p w14:paraId="2F679948">
      <w:pPr>
        <w:spacing w:line="240" w:lineRule="exact"/>
        <w:jc w:val="center"/>
      </w:pPr>
    </w:p>
    <w:p w14:paraId="4A5DDBFB">
      <w:pPr>
        <w:pStyle w:val="11"/>
        <w:spacing w:line="240" w:lineRule="auto"/>
        <w:ind w:firstLine="640"/>
        <w:jc w:val="both"/>
        <w:rPr>
          <w:rFonts w:ascii="仿宋" w:hAnsi="仿宋" w:eastAsia="仿宋"/>
        </w:rPr>
      </w:pPr>
      <w:r>
        <w:rPr>
          <w:rFonts w:ascii="仿宋" w:hAnsi="仿宋" w:eastAsia="仿宋"/>
        </w:rPr>
        <w:t>本授权书声明：（单位名称</w:t>
      </w:r>
      <w:r>
        <w:rPr>
          <w:rFonts w:hint="eastAsia" w:ascii="仿宋" w:hAnsi="仿宋" w:eastAsia="仿宋"/>
        </w:rPr>
        <w:t xml:space="preserve">   </w:t>
      </w:r>
      <w:r>
        <w:rPr>
          <w:rFonts w:ascii="仿宋" w:hAnsi="仿宋" w:eastAsia="仿宋"/>
        </w:rPr>
        <w:t>）的法定代表人（法定代表人姓名</w:t>
      </w:r>
      <w:r>
        <w:rPr>
          <w:rFonts w:hint="eastAsia" w:ascii="仿宋" w:hAnsi="仿宋" w:eastAsia="仿宋"/>
        </w:rPr>
        <w:t xml:space="preserve">    </w:t>
      </w:r>
      <w:r>
        <w:rPr>
          <w:rFonts w:ascii="仿宋" w:hAnsi="仿宋" w:eastAsia="仿宋"/>
        </w:rPr>
        <w:t>）代表本公司授权（被授权人的姓名</w:t>
      </w:r>
      <w:r>
        <w:rPr>
          <w:rFonts w:hint="eastAsia" w:ascii="仿宋" w:hAnsi="仿宋" w:eastAsia="仿宋"/>
        </w:rPr>
        <w:t xml:space="preserve">   </w:t>
      </w:r>
      <w:r>
        <w:rPr>
          <w:rFonts w:ascii="仿宋" w:hAnsi="仿宋" w:eastAsia="仿宋"/>
        </w:rPr>
        <w:t>、职务</w:t>
      </w:r>
      <w:r>
        <w:rPr>
          <w:rFonts w:hint="eastAsia" w:ascii="仿宋" w:hAnsi="仿宋" w:eastAsia="仿宋"/>
        </w:rPr>
        <w:t xml:space="preserve">    </w:t>
      </w:r>
      <w:r>
        <w:rPr>
          <w:rFonts w:ascii="仿宋" w:hAnsi="仿宋" w:eastAsia="仿宋"/>
        </w:rPr>
        <w:t>）为本公司的合法代理人，就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2027年东北制药国际商标续展项目</w:t>
      </w:r>
      <w:r>
        <w:rPr>
          <w:rFonts w:ascii="仿宋" w:hAnsi="仿宋" w:eastAsia="仿宋"/>
        </w:rPr>
        <w:t>的投标及合同的执行、完成和保修，以本公司名义处理一切与之有关的事务。</w:t>
      </w:r>
    </w:p>
    <w:p w14:paraId="1E2117D1">
      <w:pPr>
        <w:pStyle w:val="11"/>
        <w:spacing w:line="240" w:lineRule="auto"/>
        <w:ind w:firstLine="640"/>
        <w:jc w:val="both"/>
        <w:rPr>
          <w:rFonts w:ascii="仿宋" w:hAnsi="仿宋" w:eastAsia="仿宋"/>
        </w:rPr>
      </w:pPr>
      <w:r>
        <w:rPr>
          <w:rFonts w:ascii="仿宋" w:hAnsi="仿宋" w:eastAsia="仿宋"/>
        </w:rPr>
        <w:t>本授权书于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ascii="仿宋" w:hAnsi="仿宋" w:eastAsia="仿宋"/>
          <w:u w:val="single"/>
        </w:rPr>
        <w:t>年</w:t>
      </w:r>
      <w:r>
        <w:rPr>
          <w:rFonts w:hint="eastAsia" w:ascii="仿宋" w:hAnsi="仿宋" w:eastAsia="仿宋" w:cs="仿宋"/>
          <w:u w:val="single"/>
          <w:lang w:val="en-US" w:eastAsia="zh-CN"/>
        </w:rPr>
        <w:t>8</w:t>
      </w:r>
      <w:r>
        <w:rPr>
          <w:rFonts w:ascii="仿宋" w:hAnsi="仿宋" w:eastAsia="仿宋"/>
          <w:u w:val="single"/>
        </w:rPr>
        <w:t>月</w:t>
      </w:r>
      <w:r>
        <w:rPr>
          <w:rFonts w:hint="eastAsia" w:ascii="仿宋" w:hAnsi="仿宋" w:eastAsia="仿宋" w:cs="仿宋"/>
          <w:u w:val="single"/>
        </w:rPr>
        <w:t xml:space="preserve">  </w:t>
      </w:r>
      <w:r>
        <w:rPr>
          <w:rFonts w:ascii="仿宋" w:hAnsi="仿宋" w:eastAsia="仿宋"/>
          <w:u w:val="single"/>
        </w:rPr>
        <w:t>日</w:t>
      </w:r>
      <w:r>
        <w:rPr>
          <w:rFonts w:ascii="仿宋" w:hAnsi="仿宋" w:eastAsia="仿宋"/>
        </w:rPr>
        <w:t>签字生效，</w:t>
      </w:r>
      <w:r>
        <w:rPr>
          <w:rFonts w:hint="eastAsia" w:ascii="仿宋" w:hAnsi="仿宋" w:eastAsia="仿宋"/>
        </w:rPr>
        <w:t>有效期至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eastAsia="仿宋" w:cs="仿宋"/>
          <w:u w:val="single"/>
          <w:lang w:val="en-US" w:eastAsia="zh-CN"/>
        </w:rPr>
        <w:t>7</w:t>
      </w:r>
      <w:r>
        <w:rPr>
          <w:rFonts w:hint="eastAsia" w:ascii="仿宋" w:hAnsi="仿宋" w:eastAsia="仿宋"/>
          <w:u w:val="single"/>
        </w:rPr>
        <w:t>年12月</w:t>
      </w:r>
      <w:r>
        <w:rPr>
          <w:rFonts w:hint="eastAsia" w:ascii="仿宋" w:hAnsi="仿宋" w:eastAsia="仿宋" w:cs="仿宋"/>
          <w:u w:val="single"/>
        </w:rPr>
        <w:t>31</w:t>
      </w:r>
      <w:r>
        <w:rPr>
          <w:rFonts w:hint="eastAsia" w:ascii="仿宋" w:hAnsi="仿宋" w:eastAsia="仿宋"/>
          <w:u w:val="single"/>
        </w:rPr>
        <w:t>日</w:t>
      </w:r>
      <w:r>
        <w:rPr>
          <w:rFonts w:hint="eastAsia" w:ascii="仿宋" w:hAnsi="仿宋" w:eastAsia="仿宋"/>
        </w:rPr>
        <w:t>止，</w:t>
      </w:r>
      <w:r>
        <w:rPr>
          <w:rFonts w:ascii="仿宋" w:hAnsi="仿宋" w:eastAsia="仿宋"/>
        </w:rPr>
        <w:t>特此声明。</w:t>
      </w:r>
    </w:p>
    <w:p w14:paraId="23120106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179705</wp:posOffset>
                </wp:positionV>
                <wp:extent cx="2647315" cy="2505075"/>
                <wp:effectExtent l="4445" t="5080" r="15240" b="44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AB8CF4A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2A829D4A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7D3916A0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7AD9BE29">
                            <w:pPr>
                              <w:jc w:val="center"/>
                              <w:rPr>
                                <w:rFonts w:ascii="仿宋" w:hAnsi="仿宋" w:eastAsia="仿宋" w:cs="仿宋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此处或下页粘贴法定代表人身份证双面复印件</w:t>
                            </w:r>
                          </w:p>
                          <w:p w14:paraId="6E66E19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 w14:paraId="7B36A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5pt;margin-top:14.15pt;height:197.25pt;width:208.45pt;z-index:251660288;mso-width-relative:page;mso-height-relative:page;" fillcolor="#FFFFFF" filled="t" stroked="t" coordsize="21600,21600" o:gfxdata="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mdb6fYAAAACQEAAA8AAAAAAAAAAQAgAAAAIgAAAGRy&#10;cy9kb3ducmV2LnhtbFBLAQIUABQAAAAIAIdO4kBcchIvPgIAAIk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AB8CF4A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2A829D4A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7D3916A0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7AD9BE29">
                      <w:pPr>
                        <w:jc w:val="center"/>
                        <w:rPr>
                          <w:rFonts w:ascii="仿宋" w:hAnsi="仿宋" w:eastAsia="仿宋" w:cs="仿宋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color w:val="000000"/>
                          <w:sz w:val="32"/>
                          <w:szCs w:val="32"/>
                        </w:rPr>
                        <w:t>此处或下页粘贴法定代表人身份证双面复印件</w:t>
                      </w:r>
                    </w:p>
                    <w:p w14:paraId="6E66E19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  <w:p w14:paraId="7B36AFB4"/>
                  </w:txbxContent>
                </v:textbox>
              </v:rect>
            </w:pict>
          </mc:Fallback>
        </mc:AlternateContent>
      </w:r>
    </w:p>
    <w:p w14:paraId="22CC485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9525</wp:posOffset>
                </wp:positionV>
                <wp:extent cx="2638425" cy="2466340"/>
                <wp:effectExtent l="4445" t="4445" r="8890" b="1333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246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D8CB2EB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486EDFBA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3612F81D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75141FE7">
                            <w:pPr>
                              <w:jc w:val="center"/>
                              <w:rPr>
                                <w:rFonts w:ascii="仿宋" w:hAnsi="仿宋" w:eastAsia="仿宋" w:cs="仿宋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此处或下页粘贴被授权人身份证双面复印件</w:t>
                            </w:r>
                          </w:p>
                          <w:p w14:paraId="6FFC0BCE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 w14:paraId="5B5052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4pt;margin-top:0.75pt;height:194.2pt;width:207.75pt;z-index:251659264;mso-width-relative:page;mso-height-relative:page;" fillcolor="#FFFFFF" filled="t" stroked="t" coordsize="21600,21600" o:gfxdata="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rTBY9gAAAAJAQAADwAAAAAAAAABACAAAAAiAAAAZHJz&#10;L2Rvd25yZXYueG1sUEsBAhQAFAAAAAgAh07iQHJ6MhQ9AgAAiw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D8CB2EB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486EDFBA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3612F81D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75141FE7">
                      <w:pPr>
                        <w:jc w:val="center"/>
                        <w:rPr>
                          <w:rFonts w:ascii="仿宋" w:hAnsi="仿宋" w:eastAsia="仿宋" w:cs="仿宋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color w:val="000000"/>
                          <w:sz w:val="32"/>
                          <w:szCs w:val="32"/>
                        </w:rPr>
                        <w:t>此处或下页粘贴被授权人身份证双面复印件</w:t>
                      </w:r>
                    </w:p>
                    <w:p w14:paraId="6FFC0BCE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  <w:p w14:paraId="5B505274"/>
                  </w:txbxContent>
                </v:textbox>
              </v:rect>
            </w:pict>
          </mc:Fallback>
        </mc:AlternateContent>
      </w:r>
    </w:p>
    <w:p w14:paraId="5720FE26"/>
    <w:p w14:paraId="6FB6960A"/>
    <w:p w14:paraId="40830233"/>
    <w:p w14:paraId="1DFD5640"/>
    <w:p w14:paraId="6F6D8BC0"/>
    <w:p w14:paraId="3068A0D4"/>
    <w:p w14:paraId="7974C8C8"/>
    <w:p w14:paraId="22B5380C"/>
    <w:p w14:paraId="4EB1B39C"/>
    <w:p w14:paraId="317F408D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713FF46C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7AFCDE94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1B626745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6782C08E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6F6FE29B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540050AE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27CA655C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797DBD4A">
      <w:pPr>
        <w:pStyle w:val="11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法定代表人签字或盖章：</w:t>
      </w:r>
    </w:p>
    <w:p w14:paraId="37A535C6">
      <w:pPr>
        <w:pStyle w:val="11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代理人（被授权人）签字或盖章：</w:t>
      </w:r>
    </w:p>
    <w:p w14:paraId="518C3B64">
      <w:pPr>
        <w:pStyle w:val="11"/>
        <w:spacing w:line="480" w:lineRule="auto"/>
        <w:ind w:firstLine="848" w:firstLineChars="265"/>
        <w:rPr>
          <w:rFonts w:ascii="仿宋_GB2312" w:hAnsi="仿宋_GB2312" w:cs="仿宋_GB2312"/>
          <w:szCs w:val="32"/>
        </w:rPr>
      </w:pPr>
      <w:r>
        <w:rPr>
          <w:rFonts w:hint="eastAsia" w:ascii="仿宋" w:hAnsi="仿宋" w:eastAsia="仿宋" w:cs="仿宋"/>
        </w:rPr>
        <w:t>投标单位（公章）：</w:t>
      </w:r>
    </w:p>
    <w:sectPr>
      <w:pgSz w:w="11906" w:h="16838"/>
      <w:pgMar w:top="2098" w:right="1474" w:bottom="1701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FFF08DA-EB77-47AA-9C70-C5A45533A7C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E97E348-4095-489D-8756-6F1C9A938DDD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48DD693-A7E5-4758-BA50-DB9A00C158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BC3B875-75C4-4D2D-9EF8-27B6C35956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mM4NGExZmRmOTY2NzA2MGRhZmQwNGU5ZDJlNDYifQ=="/>
  </w:docVars>
  <w:rsids>
    <w:rsidRoot w:val="00443945"/>
    <w:rsid w:val="000D589B"/>
    <w:rsid w:val="001024A6"/>
    <w:rsid w:val="00135F29"/>
    <w:rsid w:val="00257360"/>
    <w:rsid w:val="0028206A"/>
    <w:rsid w:val="00320AE3"/>
    <w:rsid w:val="003327FB"/>
    <w:rsid w:val="0034704D"/>
    <w:rsid w:val="00352509"/>
    <w:rsid w:val="00422CB1"/>
    <w:rsid w:val="00440E9A"/>
    <w:rsid w:val="00443945"/>
    <w:rsid w:val="004A1BB3"/>
    <w:rsid w:val="004F26E1"/>
    <w:rsid w:val="00602C74"/>
    <w:rsid w:val="0073472C"/>
    <w:rsid w:val="007419F6"/>
    <w:rsid w:val="00762321"/>
    <w:rsid w:val="00791EDE"/>
    <w:rsid w:val="007C5326"/>
    <w:rsid w:val="0081423A"/>
    <w:rsid w:val="00864CB0"/>
    <w:rsid w:val="0087285B"/>
    <w:rsid w:val="008D728B"/>
    <w:rsid w:val="00916854"/>
    <w:rsid w:val="0094558D"/>
    <w:rsid w:val="00955719"/>
    <w:rsid w:val="00974721"/>
    <w:rsid w:val="009C0505"/>
    <w:rsid w:val="00A35493"/>
    <w:rsid w:val="00A40635"/>
    <w:rsid w:val="00A7505E"/>
    <w:rsid w:val="00A94648"/>
    <w:rsid w:val="00AC63FD"/>
    <w:rsid w:val="00AC6F0A"/>
    <w:rsid w:val="00AE72F6"/>
    <w:rsid w:val="00B21A4B"/>
    <w:rsid w:val="00B349F8"/>
    <w:rsid w:val="00B60D7F"/>
    <w:rsid w:val="00B71CC2"/>
    <w:rsid w:val="00C20564"/>
    <w:rsid w:val="00C24DDA"/>
    <w:rsid w:val="00C42330"/>
    <w:rsid w:val="00C50DF0"/>
    <w:rsid w:val="00C83067"/>
    <w:rsid w:val="00D165CA"/>
    <w:rsid w:val="00DA5A03"/>
    <w:rsid w:val="00DE1D94"/>
    <w:rsid w:val="00E04B80"/>
    <w:rsid w:val="00E271D3"/>
    <w:rsid w:val="00E81B20"/>
    <w:rsid w:val="00EA11D1"/>
    <w:rsid w:val="00EB0B81"/>
    <w:rsid w:val="00F67555"/>
    <w:rsid w:val="054952F8"/>
    <w:rsid w:val="0840034D"/>
    <w:rsid w:val="08D93489"/>
    <w:rsid w:val="0BE74177"/>
    <w:rsid w:val="0ED85268"/>
    <w:rsid w:val="11E10E2A"/>
    <w:rsid w:val="12A77D0A"/>
    <w:rsid w:val="12B314E9"/>
    <w:rsid w:val="15761FDD"/>
    <w:rsid w:val="17F3167D"/>
    <w:rsid w:val="1CA64C69"/>
    <w:rsid w:val="1D8E47D4"/>
    <w:rsid w:val="29007A36"/>
    <w:rsid w:val="2AD61ECF"/>
    <w:rsid w:val="2BC362DB"/>
    <w:rsid w:val="2BC91EC5"/>
    <w:rsid w:val="2FD64419"/>
    <w:rsid w:val="304A60A2"/>
    <w:rsid w:val="319C551C"/>
    <w:rsid w:val="341B3FDD"/>
    <w:rsid w:val="36353DF3"/>
    <w:rsid w:val="39C27F46"/>
    <w:rsid w:val="3B2D45F6"/>
    <w:rsid w:val="3DDA613E"/>
    <w:rsid w:val="404749FF"/>
    <w:rsid w:val="40D11FB5"/>
    <w:rsid w:val="425D7EB7"/>
    <w:rsid w:val="42784CF1"/>
    <w:rsid w:val="43C85B7B"/>
    <w:rsid w:val="495141CF"/>
    <w:rsid w:val="4B165760"/>
    <w:rsid w:val="4EEF00E8"/>
    <w:rsid w:val="55474900"/>
    <w:rsid w:val="63407A5B"/>
    <w:rsid w:val="68DE4FFE"/>
    <w:rsid w:val="6AF8248A"/>
    <w:rsid w:val="6CF52916"/>
    <w:rsid w:val="71E304C1"/>
    <w:rsid w:val="781B4D3A"/>
    <w:rsid w:val="795310F0"/>
    <w:rsid w:val="7A385088"/>
    <w:rsid w:val="7E975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6"/>
    <w:link w:val="2"/>
    <w:semiHidden/>
    <w:qFormat/>
    <w:uiPriority w:val="99"/>
    <w:rPr>
      <w:szCs w:val="21"/>
    </w:rPr>
  </w:style>
  <w:style w:type="paragraph" w:customStyle="1" w:styleId="11">
    <w:name w:val="Char"/>
    <w:basedOn w:val="1"/>
    <w:autoRedefine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3baba78a-9043-4381-a84f-344e0071325c</errorID>
      <errorWord>签订之日起至</errorWord>
      <group>L1_Word</group>
      <groupName>字词问题</groupName>
      <ability>L2_Typo</ability>
      <abilityName>字词错误</abilityName>
      <candidateList>
        <item>签订之日起</item>
      </candidateList>
      <explain/>
      <paraID>7D66010C</paraID>
      <start>11</start>
      <end>17</end>
      <status>ignored</status>
      <modifiedWord/>
      <trackRevisions>false</trackRevisions>
    </reviewItem>
    <reviewItem>
      <errorID>de2127e8-b177-45a7-97d6-5df7c152e64f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2A911C60</paraID>
      <start>0</start>
      <end>3</end>
      <status>modified</status>
      <modifiedWord>（四）</modifiedWord>
      <trackRevisions>false</trackRevisions>
    </reviewItem>
    <reviewItem>
      <errorID>4a196404-2528-41ac-b7eb-6849840a0535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4AD0EEFE</paraID>
      <start>20</start>
      <end>21</end>
      <status>ignored</status>
      <modifiedWord/>
      <trackRevisions>false</trackRevisions>
    </reviewItem>
    <reviewItem>
      <errorID>ecbfcd09-58b6-482a-a2fa-4595c26ffe89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4AD0EEFE</paraID>
      <start>36</start>
      <end>37</end>
      <status>modified</status>
      <modifiedWord>:</modifiedWord>
      <trackRevisions>false</trackRevisions>
    </reviewItem>
    <reviewItem>
      <errorID>9547c01b-403f-4a0a-9043-f38e9f7079b6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4AD0EEFE</paraID>
      <start>42</start>
      <end>43</end>
      <status>modified</status>
      <modifiedWord>:</modifiedWord>
      <trackRevisions>false</trackRevisions>
    </reviewItem>
    <reviewItem>
      <errorID>5064fd2d-6050-41d4-930c-1b8a8e888fd3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4AD0EEFE</paraID>
      <start>48</start>
      <end>49</end>
      <status>modified</status>
      <modifiedWord>:</modifiedWord>
      <trackRevisions>false</trackRevisions>
    </reviewItem>
    <reviewItem>
      <errorID>6c27e8e3-8eac-40b2-bd70-7618684640b4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4AD0EEFE</paraID>
      <start>54</start>
      <end>55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526663-990e-440a-a0ec-49024b830c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1124</Words>
  <Characters>1267</Characters>
  <Lines>8</Lines>
  <Paragraphs>2</Paragraphs>
  <TotalTime>45</TotalTime>
  <ScaleCrop>false</ScaleCrop>
  <LinksUpToDate>false</LinksUpToDate>
  <CharactersWithSpaces>1289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2022-08-03T02:23:00Z</dcterms:created>
  <dc:creator>liuhongli</dc:creator>
  <cp:lastModifiedBy>王旭东北制药</cp:lastModifiedBy>
  <dcterms:modified xsi:type="dcterms:W3CDTF">2026-08-25T02:52:28Z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963F44DCF6334A3784CD16F486D402EC_13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