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1D85D">
      <w:pPr>
        <w:ind w:firstLine="643"/>
        <w:rPr>
          <w:rFonts w:hint="eastAsia" w:ascii="宋体" w:hAnsi="宋体" w:eastAsia="宋体" w:cs="Times New Roman"/>
          <w:b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sz w:val="32"/>
          <w:szCs w:val="32"/>
        </w:rPr>
        <w:t>附件</w:t>
      </w:r>
    </w:p>
    <w:p w14:paraId="36C6BB9F">
      <w:pPr>
        <w:spacing w:line="560" w:lineRule="exact"/>
        <w:ind w:firstLine="880"/>
        <w:jc w:val="center"/>
        <w:outlineLvl w:val="1"/>
        <w:rPr>
          <w:rFonts w:hint="eastAsia"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/>
          <w:sz w:val="44"/>
          <w:szCs w:val="44"/>
        </w:rPr>
        <w:t>法定代表人授权书</w:t>
      </w:r>
    </w:p>
    <w:p w14:paraId="0118A479">
      <w:pPr>
        <w:spacing w:line="240" w:lineRule="exact"/>
        <w:jc w:val="center"/>
      </w:pPr>
    </w:p>
    <w:p w14:paraId="296A640A">
      <w:pPr>
        <w:pStyle w:val="10"/>
        <w:adjustRightInd/>
        <w:ind w:firstLine="64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本授权书声明：××××××（单位名称）的法定代表人×××（法定代表人姓名）代表本公司授权×××（被授权人的姓名、职务）为本公司的合法代理人，就东北制药集团股份有限公司</w:t>
      </w:r>
      <w:r>
        <w:rPr>
          <w:rFonts w:ascii="仿宋_GB2312" w:hAnsi="仿宋_GB2312" w:cs="仿宋_GB2312"/>
          <w:b/>
          <w:bCs/>
          <w:szCs w:val="32"/>
        </w:rPr>
        <w:t>东北制药集团股份有限公司异地改造建设项目L-抗坏血酸系列建设项目竣工环保验收技术服务</w:t>
      </w:r>
      <w:r>
        <w:rPr>
          <w:rFonts w:hint="eastAsia" w:ascii="仿宋_GB2312" w:hAnsi="仿宋_GB2312" w:cs="仿宋_GB2312"/>
        </w:rPr>
        <w:t>的投标工作，以本公司名义处理一切与之有关的事务。</w:t>
      </w:r>
    </w:p>
    <w:p w14:paraId="718CA24E">
      <w:pPr>
        <w:pStyle w:val="10"/>
        <w:adjustRightInd/>
        <w:ind w:firstLine="64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本授权书于××××年××月××日签字生效，有效期至××××年××月××日止，特此声明。</w:t>
      </w:r>
    </w:p>
    <w:p w14:paraId="3B3B8B67">
      <w:pPr>
        <w:pStyle w:val="10"/>
        <w:adjustRightInd/>
        <w:ind w:left="5250" w:firstLine="640"/>
        <w:rPr>
          <w:rFonts w:hint="eastAsia" w:ascii="仿宋_GB2312" w:hAnsi="仿宋_GB2312" w:cs="仿宋_GB2312"/>
        </w:rPr>
      </w:pPr>
    </w:p>
    <w:p w14:paraId="765FB06D">
      <w:pPr>
        <w:pStyle w:val="10"/>
        <w:adjustRightInd/>
        <w:ind w:left="5250" w:firstLine="640"/>
        <w:rPr>
          <w:rFonts w:hint="eastAsia" w:ascii="仿宋_GB2312" w:hAnsi="仿宋_GB2312" w:cs="仿宋_GB2312"/>
        </w:rPr>
      </w:pPr>
    </w:p>
    <w:p w14:paraId="500046C6">
      <w:pPr>
        <w:ind w:firstLine="643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此处或下页粘贴法定代表人身份证双面复印件</w:t>
      </w:r>
    </w:p>
    <w:p w14:paraId="35A7F977">
      <w:pPr>
        <w:ind w:firstLine="643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</w:p>
    <w:p w14:paraId="081A146A">
      <w:pPr>
        <w:ind w:firstLine="643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</w:p>
    <w:p w14:paraId="6B8DD33D">
      <w:pPr>
        <w:ind w:firstLine="643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此处或下页粘贴被授权人身份证双面复印件</w:t>
      </w:r>
    </w:p>
    <w:p w14:paraId="3AEDB5DC">
      <w:pPr>
        <w:pStyle w:val="10"/>
        <w:adjustRightInd/>
        <w:ind w:firstLine="640"/>
        <w:rPr>
          <w:rFonts w:hint="eastAsia" w:ascii="仿宋_GB2312" w:hAnsi="仿宋_GB2312" w:cs="仿宋_GB2312"/>
        </w:rPr>
      </w:pPr>
    </w:p>
    <w:p w14:paraId="4C668593">
      <w:pPr>
        <w:rPr>
          <w:rFonts w:hint="eastAsia" w:ascii="仿宋_GB2312" w:hAnsi="仿宋_GB2312" w:eastAsia="仿宋_GB2312" w:cs="仿宋_GB2312"/>
        </w:rPr>
      </w:pPr>
    </w:p>
    <w:p w14:paraId="141F2B47">
      <w:pPr>
        <w:rPr>
          <w:rFonts w:hint="eastAsia" w:ascii="仿宋_GB2312" w:hAnsi="仿宋_GB2312" w:eastAsia="仿宋_GB2312" w:cs="仿宋_GB2312"/>
        </w:rPr>
      </w:pPr>
    </w:p>
    <w:p w14:paraId="4D184DB9">
      <w:pPr>
        <w:rPr>
          <w:rFonts w:hint="eastAsia" w:ascii="仿宋_GB2312" w:hAnsi="仿宋_GB2312" w:eastAsia="仿宋_GB2312" w:cs="仿宋_GB2312"/>
        </w:rPr>
      </w:pPr>
    </w:p>
    <w:p w14:paraId="1B393368">
      <w:pPr>
        <w:rPr>
          <w:rFonts w:hint="eastAsia" w:ascii="仿宋_GB2312" w:hAnsi="仿宋_GB2312" w:eastAsia="仿宋_GB2312" w:cs="仿宋_GB2312"/>
        </w:rPr>
      </w:pPr>
    </w:p>
    <w:p w14:paraId="386A83F4">
      <w:pPr>
        <w:pStyle w:val="10"/>
        <w:adjustRightInd/>
        <w:spacing w:line="240" w:lineRule="auto"/>
        <w:ind w:firstLine="640"/>
        <w:jc w:val="both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法定代表人签字或盖章：</w:t>
      </w:r>
    </w:p>
    <w:p w14:paraId="695507FF">
      <w:pPr>
        <w:pStyle w:val="10"/>
        <w:adjustRightInd/>
        <w:spacing w:line="240" w:lineRule="auto"/>
        <w:ind w:firstLine="640"/>
        <w:jc w:val="both"/>
        <w:rPr>
          <w:rFonts w:hint="eastAsia" w:ascii="仿宋_GB2312" w:hAnsi="仿宋_GB2312" w:cs="仿宋_GB2312"/>
          <w:szCs w:val="32"/>
        </w:rPr>
      </w:pPr>
    </w:p>
    <w:p w14:paraId="7E20B21A">
      <w:pPr>
        <w:pStyle w:val="10"/>
        <w:adjustRightInd/>
        <w:spacing w:line="240" w:lineRule="auto"/>
        <w:ind w:firstLine="640"/>
        <w:jc w:val="both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代理人（被授权人）签字或盖章：</w:t>
      </w:r>
    </w:p>
    <w:p w14:paraId="475D81F0">
      <w:pPr>
        <w:pStyle w:val="10"/>
        <w:adjustRightInd/>
        <w:spacing w:line="240" w:lineRule="auto"/>
        <w:ind w:firstLine="640"/>
        <w:jc w:val="both"/>
        <w:rPr>
          <w:rFonts w:hint="eastAsia" w:ascii="仿宋_GB2312" w:hAnsi="仿宋_GB2312" w:cs="仿宋_GB2312"/>
          <w:szCs w:val="32"/>
        </w:rPr>
      </w:pPr>
    </w:p>
    <w:p w14:paraId="694E9CA4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投标单位（公章）：</w:t>
      </w:r>
    </w:p>
    <w:sectPr>
      <w:pgSz w:w="11906" w:h="16838"/>
      <w:pgMar w:top="2098" w:right="1474" w:bottom="1701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NiMmM4NGExZmRmOTY2NzA2MGRhZmQwNGU5ZDJlNDYifQ=="/>
  </w:docVars>
  <w:rsids>
    <w:rsidRoot w:val="00443945"/>
    <w:rsid w:val="000C55F4"/>
    <w:rsid w:val="000C7E09"/>
    <w:rsid w:val="000D589B"/>
    <w:rsid w:val="001024A6"/>
    <w:rsid w:val="00105067"/>
    <w:rsid w:val="00135F29"/>
    <w:rsid w:val="00215E0D"/>
    <w:rsid w:val="00257360"/>
    <w:rsid w:val="002A2300"/>
    <w:rsid w:val="002D1502"/>
    <w:rsid w:val="002D398A"/>
    <w:rsid w:val="00320AE3"/>
    <w:rsid w:val="003327FB"/>
    <w:rsid w:val="00352509"/>
    <w:rsid w:val="003902DE"/>
    <w:rsid w:val="003A1AB1"/>
    <w:rsid w:val="00422CB1"/>
    <w:rsid w:val="00440E9A"/>
    <w:rsid w:val="00443945"/>
    <w:rsid w:val="0048334F"/>
    <w:rsid w:val="004A1BB3"/>
    <w:rsid w:val="004D4123"/>
    <w:rsid w:val="00602C74"/>
    <w:rsid w:val="00613B68"/>
    <w:rsid w:val="00651441"/>
    <w:rsid w:val="0073472C"/>
    <w:rsid w:val="007419F6"/>
    <w:rsid w:val="00762321"/>
    <w:rsid w:val="00791EDE"/>
    <w:rsid w:val="007C5326"/>
    <w:rsid w:val="0081423A"/>
    <w:rsid w:val="00854428"/>
    <w:rsid w:val="0087285B"/>
    <w:rsid w:val="00877A96"/>
    <w:rsid w:val="008D728B"/>
    <w:rsid w:val="008F2F0C"/>
    <w:rsid w:val="00916854"/>
    <w:rsid w:val="009368C9"/>
    <w:rsid w:val="00955719"/>
    <w:rsid w:val="00962852"/>
    <w:rsid w:val="00974721"/>
    <w:rsid w:val="009C0505"/>
    <w:rsid w:val="00A35493"/>
    <w:rsid w:val="00A40635"/>
    <w:rsid w:val="00A7505E"/>
    <w:rsid w:val="00A86863"/>
    <w:rsid w:val="00A94648"/>
    <w:rsid w:val="00AC63FD"/>
    <w:rsid w:val="00AC6F0A"/>
    <w:rsid w:val="00AD180A"/>
    <w:rsid w:val="00AE655B"/>
    <w:rsid w:val="00AE72F6"/>
    <w:rsid w:val="00B21A4B"/>
    <w:rsid w:val="00B349F8"/>
    <w:rsid w:val="00B55609"/>
    <w:rsid w:val="00B60D7F"/>
    <w:rsid w:val="00B71CC2"/>
    <w:rsid w:val="00C059AD"/>
    <w:rsid w:val="00C20564"/>
    <w:rsid w:val="00C34AC5"/>
    <w:rsid w:val="00C50DF0"/>
    <w:rsid w:val="00C83067"/>
    <w:rsid w:val="00D10E5A"/>
    <w:rsid w:val="00D165CA"/>
    <w:rsid w:val="00D950AC"/>
    <w:rsid w:val="00DA4988"/>
    <w:rsid w:val="00DA5A03"/>
    <w:rsid w:val="00DE1D94"/>
    <w:rsid w:val="00E271D3"/>
    <w:rsid w:val="00E62114"/>
    <w:rsid w:val="00E81B20"/>
    <w:rsid w:val="00EA11D1"/>
    <w:rsid w:val="00EB0B81"/>
    <w:rsid w:val="00F82F8D"/>
    <w:rsid w:val="0BE74177"/>
    <w:rsid w:val="12A77D0A"/>
    <w:rsid w:val="17F3167D"/>
    <w:rsid w:val="1D8E47D4"/>
    <w:rsid w:val="29007A36"/>
    <w:rsid w:val="304A60A2"/>
    <w:rsid w:val="319C551C"/>
    <w:rsid w:val="36353DF3"/>
    <w:rsid w:val="3CB34935"/>
    <w:rsid w:val="404749FF"/>
    <w:rsid w:val="40D11FB5"/>
    <w:rsid w:val="43C85B7B"/>
    <w:rsid w:val="495141CF"/>
    <w:rsid w:val="4B165760"/>
    <w:rsid w:val="4EEF00E8"/>
    <w:rsid w:val="63407A5B"/>
    <w:rsid w:val="68DE4FFE"/>
    <w:rsid w:val="6CF52916"/>
    <w:rsid w:val="795310F0"/>
    <w:rsid w:val="7E9755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semiHidden/>
    <w:qFormat/>
    <w:uiPriority w:val="99"/>
    <w:rPr>
      <w:szCs w:val="21"/>
    </w:rPr>
  </w:style>
  <w:style w:type="paragraph" w:customStyle="1" w:styleId="10">
    <w:name w:val="Char"/>
    <w:basedOn w:val="1"/>
    <w:autoRedefine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1372</Words>
  <Characters>1496</Characters>
  <Lines>54</Lines>
  <Paragraphs>50</Paragraphs>
  <TotalTime>11</TotalTime>
  <ScaleCrop>false</ScaleCrop>
  <LinksUpToDate>false</LinksUpToDate>
  <CharactersWithSpaces>1502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2026-09-15T07:22:00Z</dcterms:created>
  <dc:creator>liuhongli</dc:creator>
  <cp:lastModifiedBy>王旭东北制药</cp:lastModifiedBy>
  <cp:lastPrinted>2026-09-15T06:59:00Z</cp:lastPrinted>
  <dcterms:modified xsi:type="dcterms:W3CDTF">2026-09-15T09:32:59Z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B49B14151E5445A1A50CCE6C0C2A81F4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